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8873" w14:textId="77777777" w:rsidR="007C397D" w:rsidRPr="007C397D" w:rsidRDefault="007C397D" w:rsidP="007C397D">
      <w:pPr>
        <w:shd w:val="clear" w:color="auto" w:fill="FFFFFF"/>
        <w:tabs>
          <w:tab w:val="num" w:pos="720"/>
        </w:tabs>
        <w:spacing w:after="0"/>
        <w:ind w:left="720" w:hanging="360"/>
        <w:jc w:val="center"/>
        <w:rPr>
          <w:sz w:val="28"/>
          <w:szCs w:val="28"/>
        </w:rPr>
      </w:pPr>
      <w:r w:rsidRPr="007C397D">
        <w:rPr>
          <w:sz w:val="28"/>
          <w:szCs w:val="28"/>
        </w:rPr>
        <w:t>Agenda</w:t>
      </w:r>
    </w:p>
    <w:p w14:paraId="526ACD74" w14:textId="5302D2C5" w:rsidR="007C397D" w:rsidRPr="007C397D" w:rsidRDefault="007C397D" w:rsidP="007C397D">
      <w:pPr>
        <w:shd w:val="clear" w:color="auto" w:fill="FFFFFF"/>
        <w:tabs>
          <w:tab w:val="num" w:pos="720"/>
        </w:tabs>
        <w:spacing w:after="0"/>
        <w:ind w:left="720" w:hanging="360"/>
        <w:jc w:val="center"/>
        <w:rPr>
          <w:sz w:val="28"/>
          <w:szCs w:val="28"/>
        </w:rPr>
      </w:pPr>
      <w:r w:rsidRPr="007C397D">
        <w:rPr>
          <w:sz w:val="28"/>
          <w:szCs w:val="28"/>
        </w:rPr>
        <w:t>4H Committee</w:t>
      </w:r>
    </w:p>
    <w:p w14:paraId="2E5C9FE4" w14:textId="01A939F5" w:rsidR="007C397D" w:rsidRPr="007C397D" w:rsidRDefault="007C397D" w:rsidP="007C397D">
      <w:pPr>
        <w:shd w:val="clear" w:color="auto" w:fill="FFFFFF"/>
        <w:tabs>
          <w:tab w:val="num" w:pos="720"/>
        </w:tabs>
        <w:spacing w:after="0"/>
        <w:ind w:left="720" w:hanging="360"/>
        <w:jc w:val="center"/>
        <w:rPr>
          <w:sz w:val="28"/>
          <w:szCs w:val="28"/>
        </w:rPr>
      </w:pPr>
      <w:r w:rsidRPr="007C397D">
        <w:rPr>
          <w:sz w:val="28"/>
          <w:szCs w:val="28"/>
        </w:rPr>
        <w:t>Town of Chevy Chase</w:t>
      </w:r>
    </w:p>
    <w:p w14:paraId="4E98B496" w14:textId="06A6DE9F" w:rsidR="0081633E" w:rsidRPr="007C397D" w:rsidRDefault="008C718E" w:rsidP="007C397D">
      <w:pPr>
        <w:shd w:val="clear" w:color="auto" w:fill="FFFFFF"/>
        <w:tabs>
          <w:tab w:val="num" w:pos="720"/>
        </w:tabs>
        <w:spacing w:after="0"/>
        <w:ind w:left="720" w:hanging="360"/>
        <w:jc w:val="center"/>
        <w:rPr>
          <w:sz w:val="28"/>
          <w:szCs w:val="28"/>
        </w:rPr>
      </w:pPr>
      <w:r>
        <w:rPr>
          <w:sz w:val="28"/>
          <w:szCs w:val="28"/>
        </w:rPr>
        <w:t>January 20</w:t>
      </w:r>
      <w:proofErr w:type="gramStart"/>
      <w:r>
        <w:rPr>
          <w:sz w:val="28"/>
          <w:szCs w:val="28"/>
        </w:rPr>
        <w:t xml:space="preserve"> 2022</w:t>
      </w:r>
      <w:proofErr w:type="gramEnd"/>
    </w:p>
    <w:p w14:paraId="35227173" w14:textId="29153162" w:rsidR="0081633E" w:rsidRPr="007C397D" w:rsidRDefault="0081633E" w:rsidP="007C397D">
      <w:pPr>
        <w:shd w:val="clear" w:color="auto" w:fill="FFFFFF"/>
        <w:tabs>
          <w:tab w:val="num" w:pos="720"/>
        </w:tabs>
        <w:spacing w:after="0"/>
        <w:ind w:left="720" w:hanging="360"/>
        <w:jc w:val="center"/>
        <w:rPr>
          <w:sz w:val="28"/>
          <w:szCs w:val="28"/>
        </w:rPr>
      </w:pPr>
      <w:r w:rsidRPr="007C397D">
        <w:rPr>
          <w:sz w:val="28"/>
          <w:szCs w:val="28"/>
        </w:rPr>
        <w:t>5:00</w:t>
      </w:r>
      <w:r w:rsidR="007C397D" w:rsidRPr="007C397D">
        <w:rPr>
          <w:sz w:val="28"/>
          <w:szCs w:val="28"/>
        </w:rPr>
        <w:t xml:space="preserve"> – 6:30 PM</w:t>
      </w:r>
    </w:p>
    <w:p w14:paraId="768C0B64" w14:textId="77777777" w:rsidR="0081633E" w:rsidRPr="007C397D" w:rsidRDefault="0081633E" w:rsidP="004D22D7">
      <w:pPr>
        <w:shd w:val="clear" w:color="auto" w:fill="FFFFFF"/>
        <w:tabs>
          <w:tab w:val="num" w:pos="720"/>
        </w:tabs>
        <w:spacing w:after="0"/>
        <w:ind w:left="720" w:hanging="360"/>
        <w:rPr>
          <w:sz w:val="28"/>
          <w:szCs w:val="28"/>
        </w:rPr>
      </w:pPr>
    </w:p>
    <w:p w14:paraId="0C34DC75" w14:textId="77777777" w:rsidR="004D22D7" w:rsidRPr="007C397D" w:rsidRDefault="004D22D7" w:rsidP="004D22D7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 w:rsidRPr="007C397D">
        <w:rPr>
          <w:rFonts w:ascii="Calibri" w:hAnsi="Calibri" w:cs="Calibri"/>
          <w:color w:val="201F1E"/>
          <w:sz w:val="28"/>
          <w:szCs w:val="28"/>
        </w:rPr>
        <w:t>Call to Order</w:t>
      </w:r>
    </w:p>
    <w:p w14:paraId="7EC9C15B" w14:textId="68CA0DC8" w:rsidR="004D22D7" w:rsidRPr="007C397D" w:rsidRDefault="004D22D7" w:rsidP="004D22D7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 w:rsidRPr="007C397D">
        <w:rPr>
          <w:rFonts w:ascii="Calibri" w:hAnsi="Calibri" w:cs="Calibri"/>
          <w:color w:val="201F1E"/>
          <w:sz w:val="28"/>
          <w:szCs w:val="28"/>
        </w:rPr>
        <w:t>Approval of Minutes (</w:t>
      </w:r>
      <w:r w:rsidR="008C718E">
        <w:rPr>
          <w:rFonts w:ascii="Calibri" w:hAnsi="Calibri" w:cs="Calibri"/>
          <w:color w:val="201F1E"/>
          <w:sz w:val="28"/>
          <w:szCs w:val="28"/>
        </w:rPr>
        <w:t>1</w:t>
      </w:r>
      <w:r w:rsidR="00394FBF">
        <w:rPr>
          <w:rFonts w:ascii="Calibri" w:hAnsi="Calibri" w:cs="Calibri"/>
          <w:color w:val="201F1E"/>
          <w:sz w:val="28"/>
          <w:szCs w:val="28"/>
        </w:rPr>
        <w:t>/5</w:t>
      </w:r>
      <w:r w:rsidRPr="007C397D">
        <w:rPr>
          <w:rFonts w:ascii="Calibri" w:hAnsi="Calibri" w:cs="Calibri"/>
          <w:color w:val="201F1E"/>
          <w:sz w:val="28"/>
          <w:szCs w:val="28"/>
        </w:rPr>
        <w:t>/2</w:t>
      </w:r>
      <w:r w:rsidR="00E50BFC">
        <w:rPr>
          <w:rFonts w:ascii="Calibri" w:hAnsi="Calibri" w:cs="Calibri"/>
          <w:color w:val="201F1E"/>
          <w:sz w:val="28"/>
          <w:szCs w:val="28"/>
        </w:rPr>
        <w:t>2</w:t>
      </w:r>
      <w:r w:rsidRPr="007C397D">
        <w:rPr>
          <w:rFonts w:ascii="Calibri" w:hAnsi="Calibri" w:cs="Calibri"/>
          <w:color w:val="201F1E"/>
          <w:sz w:val="28"/>
          <w:szCs w:val="28"/>
        </w:rPr>
        <w:t>)</w:t>
      </w:r>
    </w:p>
    <w:p w14:paraId="32D39C38" w14:textId="369FF03E" w:rsidR="00646E7C" w:rsidRDefault="00646E7C" w:rsidP="004D22D7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 w:rsidRPr="007C397D">
        <w:rPr>
          <w:rFonts w:ascii="Calibri" w:hAnsi="Calibri" w:cs="Calibri"/>
          <w:color w:val="201F1E"/>
          <w:sz w:val="28"/>
          <w:szCs w:val="28"/>
        </w:rPr>
        <w:t xml:space="preserve">4H </w:t>
      </w:r>
      <w:r w:rsidR="00292A98" w:rsidRPr="007C397D">
        <w:rPr>
          <w:rFonts w:ascii="Calibri" w:hAnsi="Calibri" w:cs="Calibri"/>
          <w:color w:val="201F1E"/>
          <w:sz w:val="28"/>
          <w:szCs w:val="28"/>
        </w:rPr>
        <w:t xml:space="preserve">Community </w:t>
      </w:r>
      <w:r w:rsidRPr="007C397D">
        <w:rPr>
          <w:rFonts w:ascii="Calibri" w:hAnsi="Calibri" w:cs="Calibri"/>
          <w:color w:val="201F1E"/>
          <w:sz w:val="28"/>
          <w:szCs w:val="28"/>
        </w:rPr>
        <w:t>Update</w:t>
      </w:r>
    </w:p>
    <w:p w14:paraId="77EB80CD" w14:textId="18B37F09" w:rsidR="00676726" w:rsidRDefault="00676726" w:rsidP="002462F0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>
        <w:rPr>
          <w:rFonts w:ascii="Calibri" w:hAnsi="Calibri" w:cs="Calibri"/>
          <w:color w:val="201F1E"/>
          <w:sz w:val="28"/>
          <w:szCs w:val="28"/>
        </w:rPr>
        <w:t>Joel/Art</w:t>
      </w:r>
    </w:p>
    <w:p w14:paraId="697CAB3A" w14:textId="4E6782C8" w:rsidR="00EF3B85" w:rsidRPr="007C397D" w:rsidRDefault="000F36B9" w:rsidP="00EF3B85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>
        <w:rPr>
          <w:rFonts w:ascii="Calibri" w:hAnsi="Calibri" w:cs="Calibri"/>
          <w:color w:val="201F1E"/>
          <w:sz w:val="28"/>
          <w:szCs w:val="28"/>
        </w:rPr>
        <w:t>Comments</w:t>
      </w:r>
      <w:r w:rsidR="00110996">
        <w:rPr>
          <w:rFonts w:ascii="Calibri" w:hAnsi="Calibri" w:cs="Calibri"/>
          <w:color w:val="201F1E"/>
          <w:sz w:val="28"/>
          <w:szCs w:val="28"/>
        </w:rPr>
        <w:t xml:space="preserve"> from Residents</w:t>
      </w:r>
    </w:p>
    <w:p w14:paraId="1D0BBDA4" w14:textId="77AFFBC0" w:rsidR="004D22D7" w:rsidRPr="007C397D" w:rsidRDefault="004D22D7" w:rsidP="004D22D7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 w:rsidRPr="007C397D">
        <w:rPr>
          <w:rFonts w:ascii="Calibri" w:hAnsi="Calibri" w:cs="Calibri"/>
          <w:color w:val="201F1E"/>
          <w:sz w:val="28"/>
          <w:szCs w:val="28"/>
        </w:rPr>
        <w:t>Move to Closed Session</w:t>
      </w:r>
      <w:r w:rsidR="00646E7C" w:rsidRPr="007C397D">
        <w:rPr>
          <w:rFonts w:ascii="Calibri" w:hAnsi="Calibri" w:cs="Calibri"/>
          <w:color w:val="201F1E"/>
          <w:sz w:val="28"/>
          <w:szCs w:val="28"/>
        </w:rPr>
        <w:t xml:space="preserve"> (if necessary)</w:t>
      </w:r>
    </w:p>
    <w:p w14:paraId="66770089" w14:textId="77777777" w:rsidR="004D22D7" w:rsidRPr="007C397D" w:rsidRDefault="004D22D7" w:rsidP="005758F7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 w:rsidRPr="007C397D">
        <w:rPr>
          <w:rFonts w:ascii="Calibri" w:hAnsi="Calibri" w:cs="Calibri"/>
          <w:color w:val="201F1E"/>
          <w:sz w:val="28"/>
          <w:szCs w:val="28"/>
        </w:rPr>
        <w:t>Old Business (Action Tracker)</w:t>
      </w:r>
    </w:p>
    <w:p w14:paraId="7E5C7E4D" w14:textId="6BC46A03" w:rsidR="004D22D7" w:rsidRPr="007C397D" w:rsidRDefault="004D22D7" w:rsidP="005758F7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 w:rsidRPr="007C397D">
        <w:rPr>
          <w:rFonts w:ascii="Calibri" w:hAnsi="Calibri" w:cs="Calibri"/>
          <w:color w:val="201F1E"/>
          <w:sz w:val="28"/>
          <w:szCs w:val="28"/>
        </w:rPr>
        <w:t xml:space="preserve">Savills </w:t>
      </w:r>
      <w:r w:rsidR="005758F7" w:rsidRPr="007C397D">
        <w:rPr>
          <w:rFonts w:ascii="Calibri" w:hAnsi="Calibri" w:cs="Calibri"/>
          <w:color w:val="201F1E"/>
          <w:sz w:val="28"/>
          <w:szCs w:val="28"/>
        </w:rPr>
        <w:t>Update</w:t>
      </w:r>
    </w:p>
    <w:p w14:paraId="6923ECAC" w14:textId="046F1E99" w:rsidR="005758F7" w:rsidRPr="007C397D" w:rsidRDefault="005758F7" w:rsidP="005758F7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 w:rsidRPr="007C397D">
        <w:rPr>
          <w:rFonts w:ascii="Calibri" w:hAnsi="Calibri" w:cs="Calibri"/>
          <w:color w:val="201F1E"/>
          <w:sz w:val="28"/>
          <w:szCs w:val="28"/>
        </w:rPr>
        <w:t>New Business</w:t>
      </w:r>
    </w:p>
    <w:p w14:paraId="1B29C88F" w14:textId="77777777" w:rsidR="004D22D7" w:rsidRPr="007C397D" w:rsidRDefault="004D22D7" w:rsidP="004D22D7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 w:rsidRPr="007C397D">
        <w:rPr>
          <w:rFonts w:ascii="Calibri" w:hAnsi="Calibri" w:cs="Calibri"/>
          <w:color w:val="201F1E"/>
          <w:sz w:val="28"/>
          <w:szCs w:val="28"/>
        </w:rPr>
        <w:t>Move to Open Session</w:t>
      </w:r>
    </w:p>
    <w:p w14:paraId="2CFFE12E" w14:textId="7B7F939E" w:rsidR="004D22D7" w:rsidRPr="007C397D" w:rsidRDefault="004D22D7" w:rsidP="004D22D7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 w:rsidRPr="007C397D">
        <w:rPr>
          <w:rFonts w:ascii="Calibri" w:hAnsi="Calibri" w:cs="Calibri"/>
          <w:color w:val="201F1E"/>
          <w:sz w:val="28"/>
          <w:szCs w:val="28"/>
        </w:rPr>
        <w:t>Next Meeting</w:t>
      </w:r>
      <w:r w:rsidR="00B9297C" w:rsidRPr="007C397D">
        <w:rPr>
          <w:rFonts w:ascii="Calibri" w:hAnsi="Calibri" w:cs="Calibri"/>
          <w:color w:val="201F1E"/>
          <w:sz w:val="28"/>
          <w:szCs w:val="28"/>
        </w:rPr>
        <w:t xml:space="preserve"> – </w:t>
      </w:r>
      <w:r w:rsidR="008774CC">
        <w:rPr>
          <w:rFonts w:ascii="Calibri" w:hAnsi="Calibri" w:cs="Calibri"/>
          <w:color w:val="201F1E"/>
          <w:sz w:val="28"/>
          <w:szCs w:val="28"/>
        </w:rPr>
        <w:t>2</w:t>
      </w:r>
      <w:r w:rsidR="00676726">
        <w:rPr>
          <w:rFonts w:ascii="Calibri" w:hAnsi="Calibri" w:cs="Calibri"/>
          <w:color w:val="201F1E"/>
          <w:sz w:val="28"/>
          <w:szCs w:val="28"/>
        </w:rPr>
        <w:t>/2</w:t>
      </w:r>
      <w:r w:rsidR="00B9297C" w:rsidRPr="007C397D">
        <w:rPr>
          <w:rFonts w:ascii="Calibri" w:hAnsi="Calibri" w:cs="Calibri"/>
          <w:color w:val="201F1E"/>
          <w:sz w:val="28"/>
          <w:szCs w:val="28"/>
        </w:rPr>
        <w:t>/2</w:t>
      </w:r>
      <w:r w:rsidR="008774CC">
        <w:rPr>
          <w:rFonts w:ascii="Calibri" w:hAnsi="Calibri" w:cs="Calibri"/>
          <w:color w:val="201F1E"/>
          <w:sz w:val="28"/>
          <w:szCs w:val="28"/>
        </w:rPr>
        <w:t>2</w:t>
      </w:r>
      <w:r w:rsidR="00B9297C" w:rsidRPr="007C397D">
        <w:rPr>
          <w:rFonts w:ascii="Calibri" w:hAnsi="Calibri" w:cs="Calibri"/>
          <w:color w:val="201F1E"/>
          <w:sz w:val="28"/>
          <w:szCs w:val="28"/>
        </w:rPr>
        <w:t xml:space="preserve"> </w:t>
      </w:r>
      <w:r w:rsidR="0081633E" w:rsidRPr="007C397D">
        <w:rPr>
          <w:rFonts w:ascii="Calibri" w:hAnsi="Calibri" w:cs="Calibri"/>
          <w:color w:val="201F1E"/>
          <w:sz w:val="28"/>
          <w:szCs w:val="28"/>
        </w:rPr>
        <w:t>@ 5:00pm</w:t>
      </w:r>
    </w:p>
    <w:p w14:paraId="3ACCB166" w14:textId="77777777" w:rsidR="005F5F80" w:rsidRPr="007C397D" w:rsidRDefault="005F5F80" w:rsidP="00587019">
      <w:pPr>
        <w:pStyle w:val="Heading1"/>
      </w:pPr>
    </w:p>
    <w:sectPr w:rsidR="005F5F80" w:rsidRPr="007C3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4629A"/>
    <w:multiLevelType w:val="multilevel"/>
    <w:tmpl w:val="F294C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D7"/>
    <w:rsid w:val="00066F34"/>
    <w:rsid w:val="000F36B9"/>
    <w:rsid w:val="00110996"/>
    <w:rsid w:val="001458CA"/>
    <w:rsid w:val="00151588"/>
    <w:rsid w:val="00242C54"/>
    <w:rsid w:val="002462F0"/>
    <w:rsid w:val="00292A98"/>
    <w:rsid w:val="002C540C"/>
    <w:rsid w:val="00394FBF"/>
    <w:rsid w:val="003A3EF6"/>
    <w:rsid w:val="004D22D7"/>
    <w:rsid w:val="0053590D"/>
    <w:rsid w:val="005617BE"/>
    <w:rsid w:val="0057466F"/>
    <w:rsid w:val="005758F7"/>
    <w:rsid w:val="0057714A"/>
    <w:rsid w:val="00587019"/>
    <w:rsid w:val="00587B83"/>
    <w:rsid w:val="005F5F80"/>
    <w:rsid w:val="00646E7C"/>
    <w:rsid w:val="00676726"/>
    <w:rsid w:val="00714771"/>
    <w:rsid w:val="00753188"/>
    <w:rsid w:val="007C397D"/>
    <w:rsid w:val="0081633E"/>
    <w:rsid w:val="008774CC"/>
    <w:rsid w:val="008C718E"/>
    <w:rsid w:val="00932938"/>
    <w:rsid w:val="00945B48"/>
    <w:rsid w:val="00A43B6C"/>
    <w:rsid w:val="00B9297C"/>
    <w:rsid w:val="00C072D2"/>
    <w:rsid w:val="00E0353C"/>
    <w:rsid w:val="00E345F6"/>
    <w:rsid w:val="00E361E5"/>
    <w:rsid w:val="00E50BFC"/>
    <w:rsid w:val="00EF3B85"/>
    <w:rsid w:val="00FA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1F22F"/>
  <w15:chartTrackingRefBased/>
  <w15:docId w15:val="{26423DBC-398B-4374-9534-549A1D00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0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4D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87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Bruch</dc:creator>
  <cp:keywords/>
  <dc:description/>
  <cp:lastModifiedBy>Kenneth Rubin</cp:lastModifiedBy>
  <cp:revision>2</cp:revision>
  <cp:lastPrinted>2021-05-26T19:13:00Z</cp:lastPrinted>
  <dcterms:created xsi:type="dcterms:W3CDTF">2022-01-20T23:19:00Z</dcterms:created>
  <dcterms:modified xsi:type="dcterms:W3CDTF">2022-01-20T23:19:00Z</dcterms:modified>
</cp:coreProperties>
</file>